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0AEFA" w14:textId="77777777" w:rsidR="00C1211A" w:rsidRDefault="00C1211A" w:rsidP="00C1211A">
      <w:pPr>
        <w:spacing w:after="0" w:line="240" w:lineRule="auto"/>
        <w:rPr>
          <w:rFonts w:eastAsia="Times New Roman" w:cs="Calibri"/>
          <w:color w:val="000000"/>
        </w:rPr>
      </w:pPr>
      <w:r>
        <w:rPr>
          <w:rFonts w:eastAsia="Times New Roman" w:cs="Calibri"/>
          <w:color w:val="000000"/>
        </w:rPr>
        <w:t>For Immediate Release</w:t>
      </w:r>
    </w:p>
    <w:p w14:paraId="49E583BD" w14:textId="77777777" w:rsidR="00C1211A" w:rsidRDefault="00C1211A" w:rsidP="00C1211A">
      <w:pPr>
        <w:spacing w:after="0" w:line="240" w:lineRule="auto"/>
        <w:rPr>
          <w:rFonts w:eastAsia="Times New Roman" w:cs="Calibri"/>
          <w:color w:val="000000"/>
        </w:rPr>
      </w:pPr>
      <w:r>
        <w:rPr>
          <w:rFonts w:eastAsia="Times New Roman" w:cs="Calibri"/>
          <w:color w:val="000000"/>
        </w:rPr>
        <w:t>Source: Daughters of Zion</w:t>
      </w:r>
      <w:r>
        <w:rPr>
          <w:rFonts w:eastAsia="Times New Roman" w:cs="Calibri"/>
          <w:color w:val="000000"/>
        </w:rPr>
        <w:br/>
      </w:r>
    </w:p>
    <w:p w14:paraId="04FBB81D" w14:textId="77777777" w:rsidR="00C1211A" w:rsidRDefault="00C1211A" w:rsidP="00C1211A">
      <w:pPr>
        <w:spacing w:after="0" w:line="240" w:lineRule="auto"/>
        <w:rPr>
          <w:rFonts w:eastAsia="Times New Roman" w:cs="Calibri"/>
          <w:color w:val="000000"/>
        </w:rPr>
      </w:pPr>
      <w:r>
        <w:rPr>
          <w:rFonts w:eastAsia="Times New Roman" w:cs="Calibri"/>
          <w:color w:val="000000"/>
        </w:rPr>
        <w:t>Contact: D. Earnestine Moxyz   786-203-3007</w:t>
      </w:r>
      <w:bookmarkStart w:id="0" w:name="_GoBack"/>
      <w:bookmarkEnd w:id="0"/>
    </w:p>
    <w:p w14:paraId="47D2EAD4" w14:textId="77777777" w:rsidR="00C1211A" w:rsidRDefault="00C1211A" w:rsidP="00C1211A">
      <w:pPr>
        <w:spacing w:after="0" w:line="240" w:lineRule="auto"/>
        <w:rPr>
          <w:rFonts w:eastAsia="Times New Roman" w:cs="Calibri"/>
          <w:color w:val="196AD4"/>
          <w:u w:val="single"/>
        </w:rPr>
      </w:pPr>
      <w:r>
        <w:rPr>
          <w:rFonts w:ascii="Times New Roman" w:eastAsia="Times New Roman" w:hAnsi="Times New Roman"/>
          <w:color w:val="000000"/>
          <w:sz w:val="24"/>
          <w:szCs w:val="24"/>
        </w:rPr>
        <w:t>               </w:t>
      </w:r>
      <w:hyperlink r:id="rId7" w:history="1">
        <w:r>
          <w:rPr>
            <w:rStyle w:val="Hyperlink"/>
            <w:rFonts w:eastAsia="Times New Roman" w:cs="Calibri"/>
            <w:color w:val="0000FF"/>
          </w:rPr>
          <w:t>ladymoxyz@yahoo.com</w:t>
        </w:r>
      </w:hyperlink>
    </w:p>
    <w:p w14:paraId="3626D47B" w14:textId="77777777" w:rsidR="00C1211A" w:rsidRDefault="00C1211A" w:rsidP="00C1211A">
      <w:pPr>
        <w:spacing w:after="0" w:line="240" w:lineRule="auto"/>
        <w:rPr>
          <w:rFonts w:eastAsia="Times New Roman" w:cs="Calibri"/>
          <w:color w:val="000000"/>
        </w:rPr>
      </w:pPr>
    </w:p>
    <w:p w14:paraId="0AB253DF" w14:textId="77777777" w:rsidR="00C1211A" w:rsidRDefault="00C1211A" w:rsidP="00C1211A">
      <w:pPr>
        <w:spacing w:after="0" w:line="240" w:lineRule="auto"/>
        <w:jc w:val="center"/>
        <w:rPr>
          <w:rFonts w:eastAsia="Times New Roman" w:cs="Calibri"/>
          <w:color w:val="000000"/>
        </w:rPr>
      </w:pPr>
      <w:r>
        <w:rPr>
          <w:rFonts w:eastAsia="Times New Roman" w:cs="Calibri"/>
          <w:b/>
          <w:bCs/>
          <w:color w:val="000000"/>
        </w:rPr>
        <w:t>DAUGHTER OF ZION FOUNDER RECEIVES CONGRESSIONAL COMMENDATION</w:t>
      </w:r>
    </w:p>
    <w:p w14:paraId="764835AD" w14:textId="77777777" w:rsidR="00C1211A" w:rsidRDefault="00C1211A" w:rsidP="00C1211A">
      <w:pPr>
        <w:spacing w:after="0" w:line="240" w:lineRule="auto"/>
        <w:rPr>
          <w:rFonts w:eastAsia="Times New Roman" w:cs="Calibri"/>
          <w:color w:val="000000"/>
          <w:sz w:val="24"/>
          <w:szCs w:val="24"/>
        </w:rPr>
      </w:pPr>
      <w:r>
        <w:rPr>
          <w:rFonts w:eastAsia="Times New Roman" w:cs="Calibri"/>
          <w:color w:val="000000"/>
          <w:sz w:val="24"/>
          <w:szCs w:val="24"/>
        </w:rPr>
        <w:t> </w:t>
      </w:r>
    </w:p>
    <w:p w14:paraId="4B40195F" w14:textId="600B4787" w:rsidR="00C1211A" w:rsidRDefault="00C1211A" w:rsidP="00C1211A">
      <w:pPr>
        <w:spacing w:after="0" w:line="240" w:lineRule="auto"/>
        <w:jc w:val="both"/>
        <w:rPr>
          <w:rFonts w:eastAsia="Times New Roman" w:cs="Calibri"/>
          <w:color w:val="000000"/>
        </w:rPr>
      </w:pPr>
      <w:r>
        <w:rPr>
          <w:rFonts w:eastAsia="Times New Roman" w:cs="Calibri"/>
          <w:color w:val="000000"/>
        </w:rPr>
        <w:t>CORAL SPRINGS (November 1</w:t>
      </w:r>
      <w:r w:rsidR="002507F8">
        <w:rPr>
          <w:rFonts w:eastAsia="Times New Roman" w:cs="Calibri"/>
          <w:color w:val="000000"/>
        </w:rPr>
        <w:t>3</w:t>
      </w:r>
      <w:r w:rsidR="002507F8" w:rsidRPr="002507F8">
        <w:rPr>
          <w:rFonts w:eastAsia="Times New Roman" w:cs="Calibri"/>
          <w:color w:val="000000"/>
          <w:vertAlign w:val="superscript"/>
        </w:rPr>
        <w:t>th</w:t>
      </w:r>
      <w:r w:rsidR="002507F8">
        <w:rPr>
          <w:rFonts w:eastAsia="Times New Roman" w:cs="Calibri"/>
          <w:color w:val="000000"/>
        </w:rPr>
        <w:t>,</w:t>
      </w:r>
      <w:r>
        <w:rPr>
          <w:rFonts w:eastAsia="Times New Roman" w:cs="Calibri"/>
          <w:color w:val="000000"/>
        </w:rPr>
        <w:t xml:space="preserve"> 2016) – Founder and President, Darlene Davis-Hord, received </w:t>
      </w:r>
      <w:r w:rsidR="004717E7">
        <w:rPr>
          <w:rFonts w:eastAsia="Times New Roman" w:cs="Calibri"/>
          <w:color w:val="000000"/>
        </w:rPr>
        <w:t>“A Certificate of S</w:t>
      </w:r>
      <w:r>
        <w:rPr>
          <w:rFonts w:eastAsia="Times New Roman" w:cs="Calibri"/>
          <w:color w:val="000000"/>
        </w:rPr>
        <w:t xml:space="preserve">pecial </w:t>
      </w:r>
      <w:r w:rsidR="004717E7">
        <w:rPr>
          <w:rFonts w:eastAsia="Times New Roman" w:cs="Calibri"/>
          <w:color w:val="000000"/>
        </w:rPr>
        <w:t>Congressional R</w:t>
      </w:r>
      <w:r>
        <w:rPr>
          <w:rFonts w:eastAsia="Times New Roman" w:cs="Calibri"/>
          <w:color w:val="000000"/>
        </w:rPr>
        <w:t>ecognition</w:t>
      </w:r>
      <w:r w:rsidR="004717E7">
        <w:rPr>
          <w:rFonts w:eastAsia="Times New Roman" w:cs="Calibri"/>
          <w:color w:val="000000"/>
        </w:rPr>
        <w:t>,”</w:t>
      </w:r>
      <w:r>
        <w:rPr>
          <w:rFonts w:eastAsia="Times New Roman" w:cs="Calibri"/>
          <w:color w:val="000000"/>
        </w:rPr>
        <w:t xml:space="preserve"> from Congresswoman Frederica S. Wilson at the Daughters of Zion – Women of Destiny, High Tea Party, Graduation Ceremony and Awards event at the Carolina Club Mansion, in Margate Florida over the weekend.</w:t>
      </w:r>
    </w:p>
    <w:p w14:paraId="751A1E29" w14:textId="77777777" w:rsidR="00C1211A" w:rsidRDefault="00C1211A" w:rsidP="00C1211A">
      <w:pPr>
        <w:spacing w:after="0" w:line="240" w:lineRule="auto"/>
        <w:jc w:val="both"/>
        <w:rPr>
          <w:rFonts w:eastAsia="Times New Roman" w:cs="Calibri"/>
          <w:color w:val="000000"/>
        </w:rPr>
      </w:pPr>
      <w:r>
        <w:rPr>
          <w:rFonts w:eastAsia="Times New Roman" w:cs="Calibri"/>
          <w:color w:val="000000"/>
        </w:rPr>
        <w:t> </w:t>
      </w:r>
    </w:p>
    <w:p w14:paraId="2B2FD549" w14:textId="77777777" w:rsidR="00B51D65" w:rsidRDefault="00C1211A" w:rsidP="00C1211A">
      <w:pPr>
        <w:spacing w:after="0" w:line="240" w:lineRule="auto"/>
        <w:jc w:val="both"/>
        <w:rPr>
          <w:rFonts w:eastAsia="Times New Roman" w:cs="Calibri"/>
          <w:color w:val="000000"/>
        </w:rPr>
      </w:pPr>
      <w:r>
        <w:rPr>
          <w:rFonts w:eastAsia="Times New Roman" w:cs="Calibri"/>
          <w:color w:val="000000"/>
        </w:rPr>
        <w:t xml:space="preserve">Davis-Hord, the founder, of Daughters of Zion-Women of Destiny </w:t>
      </w:r>
      <w:r w:rsidR="00B51D65">
        <w:rPr>
          <w:rFonts w:eastAsia="Times New Roman" w:cs="Calibri"/>
          <w:color w:val="000000"/>
        </w:rPr>
        <w:t>t</w:t>
      </w:r>
      <w:r>
        <w:rPr>
          <w:rFonts w:eastAsia="Times New Roman" w:cs="Calibri"/>
          <w:color w:val="000000"/>
        </w:rPr>
        <w:t xml:space="preserve">ransformational </w:t>
      </w:r>
      <w:r w:rsidR="00B51D65">
        <w:rPr>
          <w:rFonts w:eastAsia="Times New Roman" w:cs="Calibri"/>
          <w:color w:val="000000"/>
        </w:rPr>
        <w:t xml:space="preserve">wellness and </w:t>
      </w:r>
    </w:p>
    <w:p w14:paraId="06040422" w14:textId="0FDCC6ED" w:rsidR="00C1211A" w:rsidRDefault="00B51D65" w:rsidP="00C1211A">
      <w:pPr>
        <w:spacing w:after="0" w:line="240" w:lineRule="auto"/>
        <w:jc w:val="both"/>
        <w:rPr>
          <w:rFonts w:eastAsia="Times New Roman" w:cs="Calibri"/>
          <w:color w:val="000000"/>
        </w:rPr>
      </w:pPr>
      <w:r>
        <w:rPr>
          <w:rFonts w:eastAsia="Times New Roman" w:cs="Calibri"/>
          <w:color w:val="000000"/>
        </w:rPr>
        <w:t xml:space="preserve">mentorship </w:t>
      </w:r>
      <w:r w:rsidR="00C1211A">
        <w:rPr>
          <w:rFonts w:eastAsia="Times New Roman" w:cs="Calibri"/>
          <w:color w:val="000000"/>
        </w:rPr>
        <w:t xml:space="preserve">program, celebrated the second annual event graduating eighteen (18) mentees between the ages of 21 and 50 years, with over 300 attendees participating in the stellar event. Ms. Shirley Feliz, representing Congresswoman Wilson, indicated that the Congresswoman would read the </w:t>
      </w:r>
      <w:r w:rsidR="004717E7">
        <w:rPr>
          <w:rFonts w:eastAsia="Times New Roman" w:cs="Calibri"/>
          <w:color w:val="000000"/>
        </w:rPr>
        <w:t xml:space="preserve">special </w:t>
      </w:r>
      <w:r w:rsidR="00C1211A">
        <w:rPr>
          <w:rFonts w:eastAsia="Times New Roman" w:cs="Calibri"/>
          <w:color w:val="000000"/>
        </w:rPr>
        <w:t>commendation acknowledging the event into the Congressional Record, which makes the commendation significantly unique. In addition to the Congressional Commendation, the Prime Minister of the Bahamas, Hon. Perry G. Christie, Commissioner Dennis C. Moss of Miami, Commissioner Dale V. C. Holness, Broward County, and Joyce Bryan, Vice Mayor, Margate, each provided special commendations for Davis-Hord.</w:t>
      </w:r>
    </w:p>
    <w:p w14:paraId="631F3BEE" w14:textId="77777777" w:rsidR="00C1211A" w:rsidRDefault="00C1211A" w:rsidP="00C1211A">
      <w:pPr>
        <w:spacing w:after="0" w:line="240" w:lineRule="auto"/>
        <w:jc w:val="both"/>
        <w:rPr>
          <w:rFonts w:eastAsia="Times New Roman" w:cs="Calibri"/>
          <w:color w:val="000000"/>
        </w:rPr>
      </w:pPr>
    </w:p>
    <w:p w14:paraId="404B006A" w14:textId="503100EB" w:rsidR="00C1211A" w:rsidRDefault="00C1211A" w:rsidP="00C1211A">
      <w:pPr>
        <w:spacing w:after="0" w:line="240" w:lineRule="auto"/>
        <w:jc w:val="both"/>
        <w:rPr>
          <w:rFonts w:eastAsia="Times New Roman" w:cs="Calibri"/>
          <w:color w:val="000000"/>
        </w:rPr>
      </w:pPr>
      <w:r>
        <w:rPr>
          <w:rFonts w:eastAsia="Times New Roman" w:cs="Calibri"/>
          <w:color w:val="000000"/>
        </w:rPr>
        <w:t xml:space="preserve">"I am very flattered and humbled to be recognized by Congresswoman Wilson along with the other impressive acknowledgements," said Davis-Hord who recently launched her book “Dwelling </w:t>
      </w:r>
      <w:r w:rsidR="00CD6DB5">
        <w:rPr>
          <w:rFonts w:eastAsia="Times New Roman" w:cs="Calibri"/>
          <w:color w:val="000000"/>
        </w:rPr>
        <w:t>in</w:t>
      </w:r>
      <w:r>
        <w:rPr>
          <w:rFonts w:eastAsia="Times New Roman" w:cs="Calibri"/>
          <w:color w:val="000000"/>
        </w:rPr>
        <w:t xml:space="preserve"> the Secret Place,” and currently serves as an ordained minister at The Faith Center in Sunrise, Florida and an instructor at the Henry B. Fernandez Institute.</w:t>
      </w:r>
    </w:p>
    <w:p w14:paraId="185BAC04" w14:textId="77777777" w:rsidR="00C1211A" w:rsidRDefault="00C1211A" w:rsidP="00C1211A">
      <w:pPr>
        <w:spacing w:after="0" w:line="240" w:lineRule="auto"/>
        <w:jc w:val="both"/>
        <w:rPr>
          <w:rFonts w:eastAsia="Times New Roman" w:cs="Calibri"/>
          <w:color w:val="000000"/>
        </w:rPr>
      </w:pPr>
      <w:r>
        <w:rPr>
          <w:rFonts w:eastAsia="Times New Roman" w:cs="Calibri"/>
          <w:color w:val="000000"/>
        </w:rPr>
        <w:t> </w:t>
      </w:r>
    </w:p>
    <w:p w14:paraId="0FE2D033" w14:textId="3FD24A14" w:rsidR="00C1211A" w:rsidRDefault="00C1211A" w:rsidP="00C1211A">
      <w:pPr>
        <w:spacing w:after="0" w:line="240" w:lineRule="auto"/>
        <w:jc w:val="both"/>
        <w:rPr>
          <w:rFonts w:eastAsia="Times New Roman" w:cs="Calibri"/>
          <w:color w:val="000000"/>
        </w:rPr>
      </w:pPr>
      <w:r>
        <w:rPr>
          <w:rFonts w:eastAsia="Times New Roman" w:cs="Calibri"/>
          <w:color w:val="000000"/>
        </w:rPr>
        <w:t>"Recognition like this encourages me to keep going and contribute in every way possible to make the Daughters of Zion-Women of Destiny not only the most effective transformational program locally, but also to grow to nation-wide and even global participation," she added. </w:t>
      </w:r>
      <w:r w:rsidR="003623A2">
        <w:rPr>
          <w:rFonts w:eastAsia="Times New Roman" w:cs="Calibri"/>
          <w:color w:val="000000"/>
        </w:rPr>
        <w:t xml:space="preserve"> “The gratification for me in this process is to see the lived of these young ladies transformed into powerful women that will make </w:t>
      </w:r>
      <w:r w:rsidR="00CD6DB5">
        <w:rPr>
          <w:rFonts w:eastAsia="Times New Roman" w:cs="Calibri"/>
          <w:color w:val="000000"/>
        </w:rPr>
        <w:t>a</w:t>
      </w:r>
      <w:r w:rsidR="003623A2">
        <w:rPr>
          <w:rFonts w:eastAsia="Times New Roman" w:cs="Calibri"/>
          <w:color w:val="000000"/>
        </w:rPr>
        <w:t xml:space="preserve"> positive impact on their family and the community” </w:t>
      </w:r>
    </w:p>
    <w:p w14:paraId="0B59F797" w14:textId="77777777" w:rsidR="00C1211A" w:rsidRDefault="00C1211A" w:rsidP="00C1211A">
      <w:pPr>
        <w:spacing w:after="0" w:line="240" w:lineRule="auto"/>
        <w:jc w:val="both"/>
        <w:rPr>
          <w:rFonts w:eastAsia="Times New Roman" w:cs="Calibri"/>
          <w:color w:val="000000"/>
        </w:rPr>
      </w:pPr>
      <w:r>
        <w:rPr>
          <w:rFonts w:eastAsia="Times New Roman" w:cs="Calibri"/>
          <w:color w:val="000000"/>
        </w:rPr>
        <w:t> </w:t>
      </w:r>
    </w:p>
    <w:p w14:paraId="157C2523" w14:textId="201C8158" w:rsidR="00C1211A" w:rsidRDefault="00C1211A" w:rsidP="00C1211A">
      <w:pPr>
        <w:spacing w:after="0" w:line="240" w:lineRule="auto"/>
        <w:jc w:val="both"/>
        <w:rPr>
          <w:rFonts w:eastAsia="Times New Roman" w:cs="Calibri"/>
          <w:color w:val="000000"/>
        </w:rPr>
      </w:pPr>
      <w:r>
        <w:rPr>
          <w:rFonts w:eastAsia="Times New Roman" w:cs="Calibri"/>
          <w:color w:val="000000"/>
        </w:rPr>
        <w:t>Davis-Hord</w:t>
      </w:r>
      <w:r w:rsidR="00B51D65">
        <w:rPr>
          <w:rFonts w:eastAsia="Times New Roman" w:cs="Calibri"/>
          <w:color w:val="000000"/>
        </w:rPr>
        <w:t xml:space="preserve"> a former Miss Bahamas</w:t>
      </w:r>
      <w:r>
        <w:rPr>
          <w:rFonts w:eastAsia="Times New Roman" w:cs="Calibri"/>
          <w:color w:val="000000"/>
        </w:rPr>
        <w:t xml:space="preserve">, along with </w:t>
      </w:r>
      <w:r w:rsidR="00B51D65">
        <w:rPr>
          <w:rFonts w:eastAsia="Times New Roman" w:cs="Calibri"/>
          <w:color w:val="000000"/>
        </w:rPr>
        <w:t xml:space="preserve">14 other Mentors from the business </w:t>
      </w:r>
      <w:r w:rsidR="003623A2">
        <w:rPr>
          <w:rFonts w:eastAsia="Times New Roman" w:cs="Calibri"/>
          <w:color w:val="000000"/>
        </w:rPr>
        <w:t xml:space="preserve">and government </w:t>
      </w:r>
      <w:r w:rsidR="00B51D65">
        <w:rPr>
          <w:rFonts w:eastAsia="Times New Roman" w:cs="Calibri"/>
          <w:color w:val="000000"/>
        </w:rPr>
        <w:t xml:space="preserve">arena </w:t>
      </w:r>
      <w:r>
        <w:rPr>
          <w:rFonts w:eastAsia="Times New Roman" w:cs="Calibri"/>
          <w:color w:val="000000"/>
        </w:rPr>
        <w:t xml:space="preserve">have </w:t>
      </w:r>
      <w:r w:rsidR="003623A2">
        <w:rPr>
          <w:rFonts w:eastAsia="Times New Roman" w:cs="Calibri"/>
          <w:color w:val="000000"/>
        </w:rPr>
        <w:t xml:space="preserve">executed </w:t>
      </w:r>
      <w:r>
        <w:rPr>
          <w:rFonts w:eastAsia="Times New Roman" w:cs="Calibri"/>
          <w:color w:val="000000"/>
        </w:rPr>
        <w:t xml:space="preserve">the DOZ-WOD program for the past two years producing the first pilot program and graduation ceremony in 2015, with fifteen mentees and eight mentors, at which Dr. Roslyn Artis, president of Florida Memorial University was the keynote speaker. This past weekend, the current five-month program culminated with eighteen mentee graduates, and thirteen mentors assisting with training, at which Dr. Belinda John, Editor in Chief of Shulamite Magazine provided the keynote speech. </w:t>
      </w:r>
    </w:p>
    <w:p w14:paraId="56A97BEA" w14:textId="77777777" w:rsidR="00C1211A" w:rsidRDefault="00C1211A" w:rsidP="00C1211A">
      <w:pPr>
        <w:spacing w:after="0" w:line="240" w:lineRule="auto"/>
        <w:jc w:val="both"/>
        <w:rPr>
          <w:rFonts w:eastAsia="Times New Roman" w:cs="Calibri"/>
          <w:color w:val="000000"/>
        </w:rPr>
      </w:pPr>
    </w:p>
    <w:p w14:paraId="3F03B5CC" w14:textId="564D87A0" w:rsidR="00C1211A" w:rsidRDefault="00B51D65" w:rsidP="00C1211A">
      <w:pPr>
        <w:spacing w:after="0" w:line="240" w:lineRule="auto"/>
        <w:jc w:val="both"/>
        <w:rPr>
          <w:rFonts w:eastAsia="Times New Roman" w:cs="Calibri"/>
          <w:color w:val="000000"/>
        </w:rPr>
      </w:pPr>
      <w:r>
        <w:rPr>
          <w:rFonts w:eastAsia="Times New Roman" w:cs="Calibri"/>
          <w:color w:val="000000"/>
        </w:rPr>
        <w:t>The</w:t>
      </w:r>
      <w:r w:rsidR="00C1211A">
        <w:rPr>
          <w:rFonts w:eastAsia="Times New Roman" w:cs="Calibri"/>
          <w:color w:val="000000"/>
        </w:rPr>
        <w:t xml:space="preserve"> mission of DOZ “To teach, activate, enhance, refine, and transform women into powerful creative Women of Destiny. We encourage utilizing the principles for Wellness, Body, Soul, and Spirit.” </w:t>
      </w:r>
      <w:r w:rsidR="003623A2">
        <w:rPr>
          <w:rFonts w:eastAsia="Times New Roman" w:cs="Calibri"/>
          <w:color w:val="000000"/>
        </w:rPr>
        <w:t>Th</w:t>
      </w:r>
      <w:r w:rsidR="00281D0E">
        <w:rPr>
          <w:rFonts w:eastAsia="Times New Roman" w:cs="Calibri"/>
          <w:color w:val="000000"/>
        </w:rPr>
        <w:t>e</w:t>
      </w:r>
      <w:r w:rsidR="003623A2">
        <w:rPr>
          <w:rFonts w:eastAsia="Times New Roman" w:cs="Calibri"/>
          <w:color w:val="000000"/>
        </w:rPr>
        <w:t xml:space="preserve"> program </w:t>
      </w:r>
      <w:r w:rsidR="00281D0E">
        <w:rPr>
          <w:rFonts w:eastAsia="Times New Roman" w:cs="Calibri"/>
          <w:color w:val="000000"/>
        </w:rPr>
        <w:t>consists</w:t>
      </w:r>
      <w:r w:rsidR="003623A2">
        <w:rPr>
          <w:rFonts w:eastAsia="Times New Roman" w:cs="Calibri"/>
          <w:color w:val="000000"/>
        </w:rPr>
        <w:t xml:space="preserve"> of session</w:t>
      </w:r>
      <w:r w:rsidR="00281D0E">
        <w:rPr>
          <w:rFonts w:eastAsia="Times New Roman" w:cs="Calibri"/>
          <w:color w:val="000000"/>
        </w:rPr>
        <w:t>s</w:t>
      </w:r>
      <w:r w:rsidR="003623A2">
        <w:rPr>
          <w:rFonts w:eastAsia="Times New Roman" w:cs="Calibri"/>
          <w:color w:val="000000"/>
        </w:rPr>
        <w:t xml:space="preserve"> on etiquette, social </w:t>
      </w:r>
      <w:r w:rsidR="00281D0E">
        <w:rPr>
          <w:rFonts w:eastAsia="Times New Roman" w:cs="Calibri"/>
          <w:color w:val="000000"/>
        </w:rPr>
        <w:t>and communication</w:t>
      </w:r>
      <w:r w:rsidR="003623A2">
        <w:rPr>
          <w:rFonts w:eastAsia="Times New Roman" w:cs="Calibri"/>
          <w:color w:val="000000"/>
        </w:rPr>
        <w:t xml:space="preserve"> skills, nutrition, physical fitness, </w:t>
      </w:r>
      <w:r w:rsidR="003623A2">
        <w:rPr>
          <w:rFonts w:eastAsia="Times New Roman" w:cs="Calibri"/>
          <w:color w:val="000000"/>
        </w:rPr>
        <w:lastRenderedPageBreak/>
        <w:t>financial management, deportment, personal branding and community service</w:t>
      </w:r>
      <w:r>
        <w:rPr>
          <w:rFonts w:eastAsia="Times New Roman" w:cs="Calibri"/>
          <w:color w:val="000000"/>
        </w:rPr>
        <w:t xml:space="preserve">. </w:t>
      </w:r>
      <w:r w:rsidR="00281D0E">
        <w:rPr>
          <w:rFonts w:eastAsia="Times New Roman" w:cs="Calibri"/>
          <w:color w:val="000000"/>
        </w:rPr>
        <w:t xml:space="preserve">  </w:t>
      </w:r>
      <w:r>
        <w:rPr>
          <w:rFonts w:eastAsia="Times New Roman" w:cs="Calibri"/>
          <w:color w:val="000000"/>
        </w:rPr>
        <w:t>They</w:t>
      </w:r>
      <w:r w:rsidR="00281D0E">
        <w:rPr>
          <w:rFonts w:eastAsia="Times New Roman" w:cs="Calibri"/>
          <w:color w:val="000000"/>
        </w:rPr>
        <w:t xml:space="preserve"> are being</w:t>
      </w:r>
      <w:r>
        <w:rPr>
          <w:rFonts w:eastAsia="Times New Roman" w:cs="Calibri"/>
          <w:color w:val="000000"/>
        </w:rPr>
        <w:t xml:space="preserve"> prepared to fulfill their destiny </w:t>
      </w:r>
      <w:r w:rsidR="00281D0E">
        <w:rPr>
          <w:rFonts w:eastAsia="Times New Roman" w:cs="Calibri"/>
          <w:color w:val="000000"/>
        </w:rPr>
        <w:t xml:space="preserve">as “Women of Excellence wherever they are called to function </w:t>
      </w:r>
      <w:r w:rsidR="003623A2">
        <w:rPr>
          <w:rFonts w:eastAsia="Times New Roman" w:cs="Calibri"/>
          <w:color w:val="000000"/>
        </w:rPr>
        <w:t>in</w:t>
      </w:r>
      <w:r w:rsidR="00C1211A">
        <w:rPr>
          <w:rFonts w:eastAsia="Times New Roman" w:cs="Calibri"/>
          <w:color w:val="000000"/>
        </w:rPr>
        <w:t xml:space="preserve"> M</w:t>
      </w:r>
      <w:r>
        <w:rPr>
          <w:rFonts w:eastAsia="Times New Roman" w:cs="Calibri"/>
          <w:color w:val="000000"/>
        </w:rPr>
        <w:t>arriage, M</w:t>
      </w:r>
      <w:r w:rsidR="00C1211A">
        <w:rPr>
          <w:rFonts w:eastAsia="Times New Roman" w:cs="Calibri"/>
          <w:color w:val="000000"/>
        </w:rPr>
        <w:t>inistry, or the Marketplace.”</w:t>
      </w:r>
    </w:p>
    <w:p w14:paraId="0C621B45" w14:textId="77777777" w:rsidR="00C1211A" w:rsidRDefault="00C1211A" w:rsidP="00C1211A">
      <w:pPr>
        <w:spacing w:after="0" w:line="240" w:lineRule="auto"/>
        <w:jc w:val="both"/>
        <w:rPr>
          <w:rFonts w:eastAsia="Times New Roman" w:cs="Calibri"/>
          <w:color w:val="000000"/>
        </w:rPr>
      </w:pPr>
      <w:r>
        <w:rPr>
          <w:rFonts w:eastAsia="Times New Roman" w:cs="Calibri"/>
          <w:color w:val="000000"/>
        </w:rPr>
        <w:t> </w:t>
      </w:r>
    </w:p>
    <w:p w14:paraId="2ABCD679" w14:textId="17921820" w:rsidR="00C1211A" w:rsidRDefault="00281D0E" w:rsidP="00C1211A">
      <w:pPr>
        <w:spacing w:after="0" w:line="240" w:lineRule="auto"/>
        <w:jc w:val="both"/>
        <w:rPr>
          <w:rFonts w:eastAsia="Times New Roman" w:cs="Calibri"/>
          <w:color w:val="000000"/>
        </w:rPr>
      </w:pPr>
      <w:r>
        <w:rPr>
          <w:rFonts w:eastAsia="Times New Roman" w:cs="Calibri"/>
          <w:color w:val="000000"/>
        </w:rPr>
        <w:t>“</w:t>
      </w:r>
      <w:r w:rsidR="00CD6DB5">
        <w:rPr>
          <w:rFonts w:eastAsia="Times New Roman" w:cs="Calibri"/>
          <w:color w:val="000000"/>
        </w:rPr>
        <w:t>Transforming</w:t>
      </w:r>
      <w:r>
        <w:rPr>
          <w:rFonts w:eastAsia="Times New Roman" w:cs="Calibri"/>
          <w:color w:val="000000"/>
        </w:rPr>
        <w:t xml:space="preserve"> the lives of Daughters of the King into Woman </w:t>
      </w:r>
      <w:r w:rsidR="00C1211A">
        <w:rPr>
          <w:rFonts w:eastAsia="Times New Roman" w:cs="Calibri"/>
          <w:color w:val="000000"/>
        </w:rPr>
        <w:t>of Destiny.</w:t>
      </w:r>
      <w:r>
        <w:rPr>
          <w:rFonts w:eastAsia="Times New Roman" w:cs="Calibri"/>
          <w:color w:val="000000"/>
        </w:rPr>
        <w:t>”</w:t>
      </w:r>
      <w:r w:rsidR="00C1211A">
        <w:rPr>
          <w:rFonts w:eastAsia="Times New Roman" w:cs="Calibri"/>
          <w:color w:val="000000"/>
        </w:rPr>
        <w:t xml:space="preserve">  </w:t>
      </w:r>
    </w:p>
    <w:p w14:paraId="297CA079" w14:textId="77777777" w:rsidR="00C1211A" w:rsidRDefault="00C1211A" w:rsidP="00C1211A">
      <w:pPr>
        <w:spacing w:after="0" w:line="240" w:lineRule="auto"/>
        <w:jc w:val="both"/>
        <w:rPr>
          <w:rFonts w:eastAsia="Times New Roman" w:cs="Calibri"/>
          <w:color w:val="000000"/>
        </w:rPr>
      </w:pPr>
    </w:p>
    <w:p w14:paraId="2D25047F" w14:textId="77777777" w:rsidR="00C1211A" w:rsidRDefault="00C1211A" w:rsidP="00C1211A">
      <w:pPr>
        <w:spacing w:after="0" w:line="240" w:lineRule="auto"/>
        <w:jc w:val="both"/>
        <w:rPr>
          <w:rFonts w:eastAsia="Times New Roman" w:cs="Calibri"/>
          <w:color w:val="000000"/>
        </w:rPr>
      </w:pPr>
      <w:r>
        <w:rPr>
          <w:rFonts w:eastAsia="Times New Roman" w:cs="Calibri"/>
          <w:color w:val="000000"/>
        </w:rPr>
        <w:t>For further information about Daughters of Zion-Women of Destiny, contact:</w:t>
      </w:r>
    </w:p>
    <w:p w14:paraId="172E1339" w14:textId="77777777" w:rsidR="002507F8" w:rsidRDefault="00C1211A" w:rsidP="00C1211A">
      <w:pPr>
        <w:spacing w:after="0" w:line="240" w:lineRule="auto"/>
        <w:jc w:val="both"/>
        <w:rPr>
          <w:rFonts w:eastAsia="Times New Roman" w:cs="Calibri"/>
          <w:color w:val="000000"/>
        </w:rPr>
      </w:pPr>
      <w:r>
        <w:rPr>
          <w:rFonts w:eastAsia="Times New Roman" w:cs="Calibri"/>
          <w:color w:val="000000"/>
        </w:rPr>
        <w:t xml:space="preserve">D. Earnestine Moxyz:   </w:t>
      </w:r>
      <w:hyperlink r:id="rId8" w:history="1">
        <w:r>
          <w:rPr>
            <w:rStyle w:val="Hyperlink"/>
            <w:rFonts w:eastAsia="Times New Roman" w:cs="Calibri"/>
            <w:color w:val="0000FF"/>
          </w:rPr>
          <w:t>ladymoxyz@yahoo.com</w:t>
        </w:r>
      </w:hyperlink>
      <w:r>
        <w:rPr>
          <w:rFonts w:eastAsia="Times New Roman" w:cs="Calibri"/>
          <w:color w:val="000000"/>
        </w:rPr>
        <w:t xml:space="preserve">     786-203-3007      </w:t>
      </w:r>
    </w:p>
    <w:p w14:paraId="7BEB9C7C" w14:textId="77777777" w:rsidR="002507F8" w:rsidRDefault="002507F8" w:rsidP="00C1211A">
      <w:pPr>
        <w:spacing w:after="0" w:line="240" w:lineRule="auto"/>
        <w:jc w:val="both"/>
        <w:rPr>
          <w:rFonts w:eastAsia="Times New Roman" w:cs="Calibri"/>
          <w:color w:val="000000"/>
        </w:rPr>
      </w:pPr>
    </w:p>
    <w:p w14:paraId="46D892F3" w14:textId="5DA41CA4" w:rsidR="004C2218" w:rsidRPr="00822079" w:rsidRDefault="00C1211A" w:rsidP="002507F8">
      <w:pPr>
        <w:spacing w:after="0" w:line="240" w:lineRule="auto"/>
        <w:ind w:left="2880" w:firstLine="720"/>
        <w:jc w:val="both"/>
        <w:rPr>
          <w:rFonts w:ascii="Comic Sans MS" w:hAnsi="Comic Sans MS"/>
          <w:sz w:val="24"/>
          <w:szCs w:val="24"/>
        </w:rPr>
      </w:pPr>
      <w:r>
        <w:rPr>
          <w:rFonts w:eastAsia="Times New Roman" w:cs="Calibri"/>
          <w:color w:val="000000"/>
        </w:rPr>
        <w:t xml:space="preserve">      ENDS</w:t>
      </w:r>
    </w:p>
    <w:sectPr w:rsidR="004C2218" w:rsidRPr="00822079" w:rsidSect="00843E1A">
      <w:headerReference w:type="default" r:id="rId9"/>
      <w:pgSz w:w="12240" w:h="15840"/>
      <w:pgMar w:top="2736"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D079" w14:textId="77777777" w:rsidR="0034707A" w:rsidRDefault="0034707A" w:rsidP="007332AC">
      <w:pPr>
        <w:spacing w:after="0" w:line="240" w:lineRule="auto"/>
      </w:pPr>
      <w:r>
        <w:separator/>
      </w:r>
    </w:p>
  </w:endnote>
  <w:endnote w:type="continuationSeparator" w:id="0">
    <w:p w14:paraId="718756E1" w14:textId="77777777" w:rsidR="0034707A" w:rsidRDefault="0034707A" w:rsidP="0073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7C853" w14:textId="77777777" w:rsidR="0034707A" w:rsidRDefault="0034707A" w:rsidP="007332AC">
      <w:pPr>
        <w:spacing w:after="0" w:line="240" w:lineRule="auto"/>
      </w:pPr>
      <w:r>
        <w:separator/>
      </w:r>
    </w:p>
  </w:footnote>
  <w:footnote w:type="continuationSeparator" w:id="0">
    <w:p w14:paraId="43E17C65" w14:textId="77777777" w:rsidR="0034707A" w:rsidRDefault="0034707A" w:rsidP="0073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92FB" w14:textId="0A2DFC7D" w:rsidR="007332AC" w:rsidRDefault="00C1211A">
    <w:pPr>
      <w:pStyle w:val="Header"/>
    </w:pPr>
    <w:r>
      <w:ptab w:relativeTo="margin" w:alignment="center" w:leader="none"/>
    </w:r>
    <w:r w:rsidRPr="00822079">
      <w:rPr>
        <w:rFonts w:ascii="Comic Sans MS" w:hAnsi="Comic Sans MS"/>
        <w:noProof/>
        <w:sz w:val="24"/>
        <w:szCs w:val="24"/>
        <w:lang w:val="en-US"/>
      </w:rPr>
      <w:drawing>
        <wp:anchor distT="0" distB="0" distL="114300" distR="114300" simplePos="0" relativeHeight="251662336" behindDoc="1" locked="1" layoutInCell="1" allowOverlap="1" wp14:anchorId="70A276E7" wp14:editId="483781F5">
          <wp:simplePos x="0" y="0"/>
          <wp:positionH relativeFrom="page">
            <wp:posOffset>914400</wp:posOffset>
          </wp:positionH>
          <wp:positionV relativeFrom="page">
            <wp:posOffset>57150</wp:posOffset>
          </wp:positionV>
          <wp:extent cx="3611880" cy="11334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z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1880" cy="1133475"/>
                  </a:xfrm>
                  <a:prstGeom prst="rect">
                    <a:avLst/>
                  </a:prstGeom>
                </pic:spPr>
              </pic:pic>
            </a:graphicData>
          </a:graphic>
          <wp14:sizeRelH relativeFrom="margin">
            <wp14:pctWidth>0</wp14:pctWidth>
          </wp14:sizeRelH>
          <wp14:sizeRelV relativeFrom="margin">
            <wp14:pctHeight>0</wp14:pctHeight>
          </wp14:sizeRelV>
        </wp:anchor>
      </w:drawing>
    </w:r>
    <w:r w:rsidR="00261EB0">
      <w:rPr>
        <w:noProof/>
        <w:lang w:val="en-US"/>
      </w:rPr>
      <mc:AlternateContent>
        <mc:Choice Requires="wps">
          <w:drawing>
            <wp:anchor distT="0" distB="0" distL="114300" distR="114300" simplePos="0" relativeHeight="251660288" behindDoc="0" locked="0" layoutInCell="1" allowOverlap="1" wp14:anchorId="46D89301" wp14:editId="17726A07">
              <wp:simplePos x="0" y="0"/>
              <wp:positionH relativeFrom="column">
                <wp:posOffset>-822960</wp:posOffset>
              </wp:positionH>
              <wp:positionV relativeFrom="paragraph">
                <wp:posOffset>929640</wp:posOffset>
              </wp:positionV>
              <wp:extent cx="7589520" cy="15240"/>
              <wp:effectExtent l="0" t="0" r="30480" b="22860"/>
              <wp:wrapNone/>
              <wp:docPr id="5" name="Straight Connector 5"/>
              <wp:cNvGraphicFramePr/>
              <a:graphic xmlns:a="http://schemas.openxmlformats.org/drawingml/2006/main">
                <a:graphicData uri="http://schemas.microsoft.com/office/word/2010/wordprocessingShape">
                  <wps:wsp>
                    <wps:cNvCnPr/>
                    <wps:spPr>
                      <a:xfrm>
                        <a:off x="0" y="0"/>
                        <a:ext cx="7589520" cy="1524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0A5554D"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8pt,73.2pt" to="532.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" strokecolor="#ed7d31 [3205]" strokeweight=".5pt">
              <v:stroke joinstyle="miter"/>
            </v:line>
          </w:pict>
        </mc:Fallback>
      </mc:AlternateContent>
    </w:r>
    <w:r w:rsidR="007332AC">
      <w:rPr>
        <w:noProof/>
        <w:lang w:val="en-US"/>
      </w:rPr>
      <mc:AlternateContent>
        <mc:Choice Requires="wps">
          <w:drawing>
            <wp:anchor distT="45720" distB="45720" distL="114300" distR="114300" simplePos="0" relativeHeight="251659264" behindDoc="1" locked="0" layoutInCell="1" allowOverlap="1" wp14:anchorId="46D89303" wp14:editId="46D89304">
              <wp:simplePos x="0" y="0"/>
              <wp:positionH relativeFrom="column">
                <wp:posOffset>2796540</wp:posOffset>
              </wp:positionH>
              <wp:positionV relativeFrom="paragraph">
                <wp:posOffset>-320040</wp:posOffset>
              </wp:positionV>
              <wp:extent cx="3840480" cy="1404620"/>
              <wp:effectExtent l="0" t="0" r="762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404620"/>
                      </a:xfrm>
                      <a:prstGeom prst="rect">
                        <a:avLst/>
                      </a:prstGeom>
                      <a:solidFill>
                        <a:srgbClr val="FFFFFF"/>
                      </a:solidFill>
                      <a:ln w="9525">
                        <a:noFill/>
                        <a:miter lim="800000"/>
                        <a:headEnd/>
                        <a:tailEnd/>
                      </a:ln>
                    </wps:spPr>
                    <wps:txbx>
                      <w:txbxContent>
                        <w:p w14:paraId="46D89307" w14:textId="7C2FCB65" w:rsidR="007332AC" w:rsidRPr="003E65FD" w:rsidRDefault="00BF42C0" w:rsidP="002507F8">
                          <w:pPr>
                            <w:ind w:left="2430" w:hanging="900"/>
                            <w:rPr>
                              <w:rFonts w:ascii="Book Antiqua" w:hAnsi="Book Antiqua"/>
                              <w:i/>
                              <w:color w:val="BF8F00" w:themeColor="accent4" w:themeShade="BF"/>
                              <w:sz w:val="18"/>
                              <w:szCs w:val="18"/>
                            </w:rPr>
                          </w:pPr>
                          <w:r w:rsidRPr="003E65FD">
                            <w:rPr>
                              <w:rFonts w:ascii="Lucida Calligraphy" w:hAnsi="Lucida Calligraphy"/>
                              <w:b/>
                              <w:i/>
                              <w:color w:val="BF8F00" w:themeColor="accent4" w:themeShade="BF"/>
                              <w:sz w:val="24"/>
                              <w:szCs w:val="24"/>
                            </w:rPr>
                            <w:t>T</w:t>
                          </w:r>
                          <w:r w:rsidRPr="003E65FD">
                            <w:rPr>
                              <w:rFonts w:ascii="Lucida Calligraphy" w:hAnsi="Lucida Calligraphy"/>
                              <w:i/>
                              <w:color w:val="BF8F00" w:themeColor="accent4" w:themeShade="BF"/>
                              <w:sz w:val="18"/>
                              <w:szCs w:val="18"/>
                            </w:rPr>
                            <w:t xml:space="preserve">ransforming the </w:t>
                          </w:r>
                          <w:r w:rsidRPr="003E65FD">
                            <w:rPr>
                              <w:rFonts w:ascii="Lucida Calligraphy" w:hAnsi="Lucida Calligraphy"/>
                              <w:b/>
                              <w:i/>
                              <w:color w:val="BF8F00" w:themeColor="accent4" w:themeShade="BF"/>
                              <w:sz w:val="24"/>
                              <w:szCs w:val="24"/>
                            </w:rPr>
                            <w:t>L</w:t>
                          </w:r>
                          <w:r w:rsidRPr="003E65FD">
                            <w:rPr>
                              <w:rFonts w:ascii="Lucida Calligraphy" w:hAnsi="Lucida Calligraphy"/>
                              <w:i/>
                              <w:color w:val="BF8F00" w:themeColor="accent4" w:themeShade="BF"/>
                              <w:sz w:val="18"/>
                              <w:szCs w:val="18"/>
                            </w:rPr>
                            <w:t xml:space="preserve">ives of </w:t>
                          </w:r>
                          <w:r w:rsidR="003E65FD">
                            <w:rPr>
                              <w:rFonts w:ascii="Lucida Calligraphy" w:hAnsi="Lucida Calligraphy"/>
                              <w:i/>
                              <w:color w:val="BF8F00" w:themeColor="accent4" w:themeShade="BF"/>
                              <w:sz w:val="18"/>
                              <w:szCs w:val="18"/>
                            </w:rPr>
                            <w:t xml:space="preserve">  </w:t>
                          </w:r>
                          <w:r w:rsidRPr="003E65FD">
                            <w:rPr>
                              <w:rFonts w:ascii="Lucida Calligraphy" w:hAnsi="Lucida Calligraphy"/>
                              <w:i/>
                              <w:color w:val="BF8F00" w:themeColor="accent4" w:themeShade="BF"/>
                              <w:sz w:val="18"/>
                              <w:szCs w:val="18"/>
                            </w:rPr>
                            <w:t xml:space="preserve">  </w:t>
                          </w:r>
                          <w:r w:rsidR="003E65FD">
                            <w:rPr>
                              <w:rFonts w:ascii="Lucida Calligraphy" w:hAnsi="Lucida Calligraphy"/>
                              <w:i/>
                              <w:color w:val="BF8F00" w:themeColor="accent4" w:themeShade="BF"/>
                              <w:sz w:val="18"/>
                              <w:szCs w:val="18"/>
                            </w:rPr>
                            <w:t xml:space="preserve">                                                                </w:t>
                          </w:r>
                          <w:r w:rsidRPr="003E65FD">
                            <w:rPr>
                              <w:rFonts w:ascii="Lucida Calligraphy" w:hAnsi="Lucida Calligraphy"/>
                              <w:b/>
                              <w:i/>
                              <w:color w:val="BF8F00" w:themeColor="accent4" w:themeShade="BF"/>
                              <w:sz w:val="24"/>
                              <w:szCs w:val="24"/>
                            </w:rPr>
                            <w:t>D</w:t>
                          </w:r>
                          <w:r w:rsidRPr="003E65FD">
                            <w:rPr>
                              <w:rFonts w:ascii="Lucida Calligraphy" w:hAnsi="Lucida Calligraphy"/>
                              <w:i/>
                              <w:color w:val="BF8F00" w:themeColor="accent4" w:themeShade="BF"/>
                              <w:sz w:val="18"/>
                              <w:szCs w:val="18"/>
                            </w:rPr>
                            <w:t xml:space="preserve">aughters of the </w:t>
                          </w:r>
                          <w:r w:rsidRPr="003E65FD">
                            <w:rPr>
                              <w:rFonts w:ascii="Lucida Calligraphy" w:hAnsi="Lucida Calligraphy"/>
                              <w:b/>
                              <w:i/>
                              <w:color w:val="BF8F00" w:themeColor="accent4" w:themeShade="BF"/>
                              <w:sz w:val="24"/>
                              <w:szCs w:val="24"/>
                            </w:rPr>
                            <w:t>K</w:t>
                          </w:r>
                          <w:r w:rsidRPr="003E65FD">
                            <w:rPr>
                              <w:rFonts w:ascii="Lucida Calligraphy" w:hAnsi="Lucida Calligraphy"/>
                              <w:i/>
                              <w:color w:val="BF8F00" w:themeColor="accent4" w:themeShade="BF"/>
                              <w:sz w:val="18"/>
                              <w:szCs w:val="18"/>
                            </w:rPr>
                            <w:t>ing to …</w:t>
                          </w:r>
                          <w:r w:rsidR="003E65FD">
                            <w:rPr>
                              <w:rFonts w:ascii="Lucida Calligraphy" w:hAnsi="Lucida Calligraphy"/>
                              <w:i/>
                              <w:color w:val="BF8F00" w:themeColor="accent4" w:themeShade="BF"/>
                              <w:sz w:val="18"/>
                              <w:szCs w:val="18"/>
                            </w:rPr>
                            <w:t>…</w:t>
                          </w:r>
                          <w:r w:rsidRPr="003E65FD">
                            <w:rPr>
                              <w:rFonts w:ascii="Lucida Calligraphy" w:hAnsi="Lucida Calligraphy"/>
                              <w:i/>
                              <w:color w:val="BF8F00" w:themeColor="accent4" w:themeShade="BF"/>
                              <w:sz w:val="18"/>
                              <w:szCs w:val="18"/>
                            </w:rPr>
                            <w:t xml:space="preserve">   </w:t>
                          </w:r>
                          <w:r w:rsidR="003E65FD">
                            <w:rPr>
                              <w:rFonts w:ascii="Lucida Calligraphy" w:hAnsi="Lucida Calligraphy"/>
                              <w:i/>
                              <w:color w:val="BF8F00" w:themeColor="accent4" w:themeShade="BF"/>
                              <w:sz w:val="18"/>
                              <w:szCs w:val="18"/>
                            </w:rPr>
                            <w:t xml:space="preserve">                                                          </w:t>
                          </w:r>
                          <w:r w:rsidRPr="003E65FD">
                            <w:rPr>
                              <w:rFonts w:ascii="Lucida Calligraphy" w:hAnsi="Lucida Calligraphy"/>
                              <w:i/>
                              <w:color w:val="BF8F00" w:themeColor="accent4" w:themeShade="BF"/>
                              <w:sz w:val="18"/>
                              <w:szCs w:val="18"/>
                            </w:rPr>
                            <w:t xml:space="preserve">                     </w:t>
                          </w:r>
                          <w:r w:rsidR="003E65FD">
                            <w:rPr>
                              <w:rFonts w:ascii="Lucida Calligraphy" w:hAnsi="Lucida Calligraphy"/>
                              <w:i/>
                              <w:color w:val="BF8F00" w:themeColor="accent4" w:themeShade="BF"/>
                              <w:sz w:val="18"/>
                              <w:szCs w:val="18"/>
                            </w:rPr>
                            <w:t xml:space="preserve">  </w:t>
                          </w:r>
                          <w:r w:rsidRPr="003E65FD">
                            <w:rPr>
                              <w:rFonts w:ascii="Lucida Calligraphy" w:hAnsi="Lucida Calligraphy"/>
                              <w:b/>
                              <w:i/>
                              <w:color w:val="BF8F00" w:themeColor="accent4" w:themeShade="BF"/>
                              <w:sz w:val="24"/>
                              <w:szCs w:val="24"/>
                            </w:rPr>
                            <w:t>W</w:t>
                          </w:r>
                          <w:r w:rsidRPr="003E65FD">
                            <w:rPr>
                              <w:rFonts w:ascii="Lucida Calligraphy" w:hAnsi="Lucida Calligraphy"/>
                              <w:i/>
                              <w:color w:val="BF8F00" w:themeColor="accent4" w:themeShade="BF"/>
                              <w:sz w:val="18"/>
                              <w:szCs w:val="18"/>
                            </w:rPr>
                            <w:t xml:space="preserve">omen of </w:t>
                          </w:r>
                          <w:r w:rsidRPr="003E65FD">
                            <w:rPr>
                              <w:rFonts w:ascii="Lucida Calligraphy" w:hAnsi="Lucida Calligraphy"/>
                              <w:b/>
                              <w:i/>
                              <w:color w:val="BF8F00" w:themeColor="accent4" w:themeShade="BF"/>
                              <w:sz w:val="24"/>
                              <w:szCs w:val="24"/>
                            </w:rPr>
                            <w:t>De</w:t>
                          </w:r>
                          <w:r w:rsidRPr="003E65FD">
                            <w:rPr>
                              <w:rFonts w:ascii="Lucida Calligraphy" w:hAnsi="Lucida Calligraphy"/>
                              <w:i/>
                              <w:color w:val="BF8F00" w:themeColor="accent4" w:themeShade="BF"/>
                              <w:sz w:val="18"/>
                              <w:szCs w:val="18"/>
                            </w:rPr>
                            <w:t xml:space="preserve">stiny &amp; </w:t>
                          </w:r>
                          <w:r w:rsidRPr="003E65FD">
                            <w:rPr>
                              <w:rFonts w:ascii="Lucida Calligraphy" w:hAnsi="Lucida Calligraphy"/>
                              <w:b/>
                              <w:i/>
                              <w:color w:val="BF8F00" w:themeColor="accent4" w:themeShade="BF"/>
                              <w:sz w:val="24"/>
                              <w:szCs w:val="24"/>
                            </w:rPr>
                            <w:t>P</w:t>
                          </w:r>
                          <w:r w:rsidRPr="003E65FD">
                            <w:rPr>
                              <w:rFonts w:ascii="Lucida Calligraphy" w:hAnsi="Lucida Calligraphy"/>
                              <w:i/>
                              <w:color w:val="BF8F00" w:themeColor="accent4" w:themeShade="BF"/>
                              <w:sz w:val="18"/>
                              <w:szCs w:val="18"/>
                            </w:rPr>
                            <w:t>urpose</w:t>
                          </w:r>
                          <w:r w:rsidR="003E65FD">
                            <w:rPr>
                              <w:rFonts w:ascii="Lucida Calligraphy" w:hAnsi="Lucida Calligraphy"/>
                              <w:i/>
                              <w:color w:val="BF8F00" w:themeColor="accent4" w:themeShade="BF"/>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89303" id="_x0000_t202" coordsize="21600,21600" o:spt="202" path="m,l,21600r21600,l21600,xe">
              <v:stroke joinstyle="miter"/>
              <v:path gradientshapeok="t" o:connecttype="rect"/>
            </v:shapetype>
            <v:shape id="Text Box 2" o:spid="_x0000_s1026" type="#_x0000_t202" style="position:absolute;margin-left:220.2pt;margin-top:-25.2pt;width:302.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" stroked="f">
              <v:textbox style="mso-fit-shape-to-text:t">
                <w:txbxContent>
                  <w:p w14:paraId="46D89307" w14:textId="7C2FCB65" w:rsidR="007332AC" w:rsidRPr="003E65FD" w:rsidRDefault="00BF42C0" w:rsidP="002507F8">
                    <w:pPr>
                      <w:ind w:left="2430" w:hanging="900"/>
                      <w:rPr>
                        <w:rFonts w:ascii="Book Antiqua" w:hAnsi="Book Antiqua"/>
                        <w:i/>
                        <w:color w:val="BF8F00" w:themeColor="accent4" w:themeShade="BF"/>
                        <w:sz w:val="18"/>
                        <w:szCs w:val="18"/>
                      </w:rPr>
                    </w:pPr>
                    <w:r w:rsidRPr="003E65FD">
                      <w:rPr>
                        <w:rFonts w:ascii="Lucida Calligraphy" w:hAnsi="Lucida Calligraphy"/>
                        <w:b/>
                        <w:i/>
                        <w:color w:val="BF8F00" w:themeColor="accent4" w:themeShade="BF"/>
                        <w:sz w:val="24"/>
                        <w:szCs w:val="24"/>
                      </w:rPr>
                      <w:t>T</w:t>
                    </w:r>
                    <w:r w:rsidRPr="003E65FD">
                      <w:rPr>
                        <w:rFonts w:ascii="Lucida Calligraphy" w:hAnsi="Lucida Calligraphy"/>
                        <w:i/>
                        <w:color w:val="BF8F00" w:themeColor="accent4" w:themeShade="BF"/>
                        <w:sz w:val="18"/>
                        <w:szCs w:val="18"/>
                      </w:rPr>
                      <w:t xml:space="preserve">ransforming the </w:t>
                    </w:r>
                    <w:r w:rsidRPr="003E65FD">
                      <w:rPr>
                        <w:rFonts w:ascii="Lucida Calligraphy" w:hAnsi="Lucida Calligraphy"/>
                        <w:b/>
                        <w:i/>
                        <w:color w:val="BF8F00" w:themeColor="accent4" w:themeShade="BF"/>
                        <w:sz w:val="24"/>
                        <w:szCs w:val="24"/>
                      </w:rPr>
                      <w:t>L</w:t>
                    </w:r>
                    <w:r w:rsidRPr="003E65FD">
                      <w:rPr>
                        <w:rFonts w:ascii="Lucida Calligraphy" w:hAnsi="Lucida Calligraphy"/>
                        <w:i/>
                        <w:color w:val="BF8F00" w:themeColor="accent4" w:themeShade="BF"/>
                        <w:sz w:val="18"/>
                        <w:szCs w:val="18"/>
                      </w:rPr>
                      <w:t xml:space="preserve">ives of </w:t>
                    </w:r>
                    <w:r w:rsidR="003E65FD">
                      <w:rPr>
                        <w:rFonts w:ascii="Lucida Calligraphy" w:hAnsi="Lucida Calligraphy"/>
                        <w:i/>
                        <w:color w:val="BF8F00" w:themeColor="accent4" w:themeShade="BF"/>
                        <w:sz w:val="18"/>
                        <w:szCs w:val="18"/>
                      </w:rPr>
                      <w:t xml:space="preserve">  </w:t>
                    </w:r>
                    <w:r w:rsidRPr="003E65FD">
                      <w:rPr>
                        <w:rFonts w:ascii="Lucida Calligraphy" w:hAnsi="Lucida Calligraphy"/>
                        <w:i/>
                        <w:color w:val="BF8F00" w:themeColor="accent4" w:themeShade="BF"/>
                        <w:sz w:val="18"/>
                        <w:szCs w:val="18"/>
                      </w:rPr>
                      <w:t xml:space="preserve">  </w:t>
                    </w:r>
                    <w:r w:rsidR="003E65FD">
                      <w:rPr>
                        <w:rFonts w:ascii="Lucida Calligraphy" w:hAnsi="Lucida Calligraphy"/>
                        <w:i/>
                        <w:color w:val="BF8F00" w:themeColor="accent4" w:themeShade="BF"/>
                        <w:sz w:val="18"/>
                        <w:szCs w:val="18"/>
                      </w:rPr>
                      <w:t xml:space="preserve">                                                                </w:t>
                    </w:r>
                    <w:r w:rsidRPr="003E65FD">
                      <w:rPr>
                        <w:rFonts w:ascii="Lucida Calligraphy" w:hAnsi="Lucida Calligraphy"/>
                        <w:b/>
                        <w:i/>
                        <w:color w:val="BF8F00" w:themeColor="accent4" w:themeShade="BF"/>
                        <w:sz w:val="24"/>
                        <w:szCs w:val="24"/>
                      </w:rPr>
                      <w:t>D</w:t>
                    </w:r>
                    <w:r w:rsidRPr="003E65FD">
                      <w:rPr>
                        <w:rFonts w:ascii="Lucida Calligraphy" w:hAnsi="Lucida Calligraphy"/>
                        <w:i/>
                        <w:color w:val="BF8F00" w:themeColor="accent4" w:themeShade="BF"/>
                        <w:sz w:val="18"/>
                        <w:szCs w:val="18"/>
                      </w:rPr>
                      <w:t xml:space="preserve">aughters of the </w:t>
                    </w:r>
                    <w:r w:rsidRPr="003E65FD">
                      <w:rPr>
                        <w:rFonts w:ascii="Lucida Calligraphy" w:hAnsi="Lucida Calligraphy"/>
                        <w:b/>
                        <w:i/>
                        <w:color w:val="BF8F00" w:themeColor="accent4" w:themeShade="BF"/>
                        <w:sz w:val="24"/>
                        <w:szCs w:val="24"/>
                      </w:rPr>
                      <w:t>K</w:t>
                    </w:r>
                    <w:r w:rsidRPr="003E65FD">
                      <w:rPr>
                        <w:rFonts w:ascii="Lucida Calligraphy" w:hAnsi="Lucida Calligraphy"/>
                        <w:i/>
                        <w:color w:val="BF8F00" w:themeColor="accent4" w:themeShade="BF"/>
                        <w:sz w:val="18"/>
                        <w:szCs w:val="18"/>
                      </w:rPr>
                      <w:t>ing to …</w:t>
                    </w:r>
                    <w:r w:rsidR="003E65FD">
                      <w:rPr>
                        <w:rFonts w:ascii="Lucida Calligraphy" w:hAnsi="Lucida Calligraphy"/>
                        <w:i/>
                        <w:color w:val="BF8F00" w:themeColor="accent4" w:themeShade="BF"/>
                        <w:sz w:val="18"/>
                        <w:szCs w:val="18"/>
                      </w:rPr>
                      <w:t>…</w:t>
                    </w:r>
                    <w:r w:rsidRPr="003E65FD">
                      <w:rPr>
                        <w:rFonts w:ascii="Lucida Calligraphy" w:hAnsi="Lucida Calligraphy"/>
                        <w:i/>
                        <w:color w:val="BF8F00" w:themeColor="accent4" w:themeShade="BF"/>
                        <w:sz w:val="18"/>
                        <w:szCs w:val="18"/>
                      </w:rPr>
                      <w:t xml:space="preserve">   </w:t>
                    </w:r>
                    <w:r w:rsidR="003E65FD">
                      <w:rPr>
                        <w:rFonts w:ascii="Lucida Calligraphy" w:hAnsi="Lucida Calligraphy"/>
                        <w:i/>
                        <w:color w:val="BF8F00" w:themeColor="accent4" w:themeShade="BF"/>
                        <w:sz w:val="18"/>
                        <w:szCs w:val="18"/>
                      </w:rPr>
                      <w:t xml:space="preserve">                                                          </w:t>
                    </w:r>
                    <w:r w:rsidRPr="003E65FD">
                      <w:rPr>
                        <w:rFonts w:ascii="Lucida Calligraphy" w:hAnsi="Lucida Calligraphy"/>
                        <w:i/>
                        <w:color w:val="BF8F00" w:themeColor="accent4" w:themeShade="BF"/>
                        <w:sz w:val="18"/>
                        <w:szCs w:val="18"/>
                      </w:rPr>
                      <w:t xml:space="preserve">                     </w:t>
                    </w:r>
                    <w:r w:rsidR="003E65FD">
                      <w:rPr>
                        <w:rFonts w:ascii="Lucida Calligraphy" w:hAnsi="Lucida Calligraphy"/>
                        <w:i/>
                        <w:color w:val="BF8F00" w:themeColor="accent4" w:themeShade="BF"/>
                        <w:sz w:val="18"/>
                        <w:szCs w:val="18"/>
                      </w:rPr>
                      <w:t xml:space="preserve">  </w:t>
                    </w:r>
                    <w:r w:rsidRPr="003E65FD">
                      <w:rPr>
                        <w:rFonts w:ascii="Lucida Calligraphy" w:hAnsi="Lucida Calligraphy"/>
                        <w:b/>
                        <w:i/>
                        <w:color w:val="BF8F00" w:themeColor="accent4" w:themeShade="BF"/>
                        <w:sz w:val="24"/>
                        <w:szCs w:val="24"/>
                      </w:rPr>
                      <w:t>W</w:t>
                    </w:r>
                    <w:r w:rsidRPr="003E65FD">
                      <w:rPr>
                        <w:rFonts w:ascii="Lucida Calligraphy" w:hAnsi="Lucida Calligraphy"/>
                        <w:i/>
                        <w:color w:val="BF8F00" w:themeColor="accent4" w:themeShade="BF"/>
                        <w:sz w:val="18"/>
                        <w:szCs w:val="18"/>
                      </w:rPr>
                      <w:t xml:space="preserve">omen of </w:t>
                    </w:r>
                    <w:r w:rsidRPr="003E65FD">
                      <w:rPr>
                        <w:rFonts w:ascii="Lucida Calligraphy" w:hAnsi="Lucida Calligraphy"/>
                        <w:b/>
                        <w:i/>
                        <w:color w:val="BF8F00" w:themeColor="accent4" w:themeShade="BF"/>
                        <w:sz w:val="24"/>
                        <w:szCs w:val="24"/>
                      </w:rPr>
                      <w:t>De</w:t>
                    </w:r>
                    <w:r w:rsidRPr="003E65FD">
                      <w:rPr>
                        <w:rFonts w:ascii="Lucida Calligraphy" w:hAnsi="Lucida Calligraphy"/>
                        <w:i/>
                        <w:color w:val="BF8F00" w:themeColor="accent4" w:themeShade="BF"/>
                        <w:sz w:val="18"/>
                        <w:szCs w:val="18"/>
                      </w:rPr>
                      <w:t xml:space="preserve">stiny &amp; </w:t>
                    </w:r>
                    <w:r w:rsidRPr="003E65FD">
                      <w:rPr>
                        <w:rFonts w:ascii="Lucida Calligraphy" w:hAnsi="Lucida Calligraphy"/>
                        <w:b/>
                        <w:i/>
                        <w:color w:val="BF8F00" w:themeColor="accent4" w:themeShade="BF"/>
                        <w:sz w:val="24"/>
                        <w:szCs w:val="24"/>
                      </w:rPr>
                      <w:t>P</w:t>
                    </w:r>
                    <w:r w:rsidRPr="003E65FD">
                      <w:rPr>
                        <w:rFonts w:ascii="Lucida Calligraphy" w:hAnsi="Lucida Calligraphy"/>
                        <w:i/>
                        <w:color w:val="BF8F00" w:themeColor="accent4" w:themeShade="BF"/>
                        <w:sz w:val="18"/>
                        <w:szCs w:val="18"/>
                      </w:rPr>
                      <w:t>urpose</w:t>
                    </w:r>
                    <w:r w:rsidR="003E65FD">
                      <w:rPr>
                        <w:rFonts w:ascii="Lucida Calligraphy" w:hAnsi="Lucida Calligraphy"/>
                        <w:i/>
                        <w:color w:val="BF8F00" w:themeColor="accent4" w:themeShade="BF"/>
                        <w:sz w:val="18"/>
                        <w:szCs w:val="18"/>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642BD"/>
    <w:multiLevelType w:val="multilevel"/>
    <w:tmpl w:val="1D16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61952"/>
    <w:multiLevelType w:val="multilevel"/>
    <w:tmpl w:val="3A26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46FF3"/>
    <w:multiLevelType w:val="multilevel"/>
    <w:tmpl w:val="395E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E11F9"/>
    <w:multiLevelType w:val="multilevel"/>
    <w:tmpl w:val="54B8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3sDSxsDQ1M7c0NrZQ0lEKTi0uzszPAykwqgUAAGCFrCwAAAA="/>
  </w:docVars>
  <w:rsids>
    <w:rsidRoot w:val="00BF42C0"/>
    <w:rsid w:val="00000524"/>
    <w:rsid w:val="00002C6A"/>
    <w:rsid w:val="00041DF6"/>
    <w:rsid w:val="00097A7B"/>
    <w:rsid w:val="000A44AC"/>
    <w:rsid w:val="000D4BEC"/>
    <w:rsid w:val="000E0BC0"/>
    <w:rsid w:val="00106BBC"/>
    <w:rsid w:val="001427B3"/>
    <w:rsid w:val="00147A2F"/>
    <w:rsid w:val="00151402"/>
    <w:rsid w:val="001D7AFF"/>
    <w:rsid w:val="001F1034"/>
    <w:rsid w:val="001F1A94"/>
    <w:rsid w:val="002024F5"/>
    <w:rsid w:val="0021253C"/>
    <w:rsid w:val="002306A5"/>
    <w:rsid w:val="0023149F"/>
    <w:rsid w:val="002333EF"/>
    <w:rsid w:val="002507F8"/>
    <w:rsid w:val="00261EB0"/>
    <w:rsid w:val="00263C37"/>
    <w:rsid w:val="00270272"/>
    <w:rsid w:val="00281D0E"/>
    <w:rsid w:val="00281E51"/>
    <w:rsid w:val="0029674A"/>
    <w:rsid w:val="002D6BE3"/>
    <w:rsid w:val="003042C9"/>
    <w:rsid w:val="003075F1"/>
    <w:rsid w:val="00321714"/>
    <w:rsid w:val="0034707A"/>
    <w:rsid w:val="003623A2"/>
    <w:rsid w:val="003A4131"/>
    <w:rsid w:val="003A704E"/>
    <w:rsid w:val="003D6DB8"/>
    <w:rsid w:val="003E2BBE"/>
    <w:rsid w:val="003E65FD"/>
    <w:rsid w:val="00402D62"/>
    <w:rsid w:val="004552D8"/>
    <w:rsid w:val="00456722"/>
    <w:rsid w:val="004717E7"/>
    <w:rsid w:val="0049443E"/>
    <w:rsid w:val="004B322B"/>
    <w:rsid w:val="004C2218"/>
    <w:rsid w:val="004D57F9"/>
    <w:rsid w:val="005061EB"/>
    <w:rsid w:val="00510AF2"/>
    <w:rsid w:val="005561B9"/>
    <w:rsid w:val="00596770"/>
    <w:rsid w:val="005C4A1C"/>
    <w:rsid w:val="00613253"/>
    <w:rsid w:val="00631FA2"/>
    <w:rsid w:val="00634CC8"/>
    <w:rsid w:val="0067709A"/>
    <w:rsid w:val="006A0884"/>
    <w:rsid w:val="006C5D70"/>
    <w:rsid w:val="006F294E"/>
    <w:rsid w:val="007050C4"/>
    <w:rsid w:val="007332AC"/>
    <w:rsid w:val="00760140"/>
    <w:rsid w:val="00793D00"/>
    <w:rsid w:val="007B1E1F"/>
    <w:rsid w:val="007F4F42"/>
    <w:rsid w:val="00822079"/>
    <w:rsid w:val="00843E1A"/>
    <w:rsid w:val="00887453"/>
    <w:rsid w:val="008A3749"/>
    <w:rsid w:val="008D3F7E"/>
    <w:rsid w:val="00902ECE"/>
    <w:rsid w:val="00977C21"/>
    <w:rsid w:val="009A366A"/>
    <w:rsid w:val="009D04A1"/>
    <w:rsid w:val="009D07D2"/>
    <w:rsid w:val="009D2D79"/>
    <w:rsid w:val="009F35AE"/>
    <w:rsid w:val="00A21859"/>
    <w:rsid w:val="00A714B2"/>
    <w:rsid w:val="00A87AC2"/>
    <w:rsid w:val="00AB4864"/>
    <w:rsid w:val="00AB56FF"/>
    <w:rsid w:val="00B31E40"/>
    <w:rsid w:val="00B31FEC"/>
    <w:rsid w:val="00B51D65"/>
    <w:rsid w:val="00B733CC"/>
    <w:rsid w:val="00B97328"/>
    <w:rsid w:val="00BA2497"/>
    <w:rsid w:val="00BB12A6"/>
    <w:rsid w:val="00BC57E0"/>
    <w:rsid w:val="00BD177F"/>
    <w:rsid w:val="00BF1770"/>
    <w:rsid w:val="00BF42C0"/>
    <w:rsid w:val="00C1211A"/>
    <w:rsid w:val="00C42E07"/>
    <w:rsid w:val="00C54AAD"/>
    <w:rsid w:val="00C74FB6"/>
    <w:rsid w:val="00C825CF"/>
    <w:rsid w:val="00C83DAE"/>
    <w:rsid w:val="00CA1769"/>
    <w:rsid w:val="00CB43AE"/>
    <w:rsid w:val="00CB76C3"/>
    <w:rsid w:val="00CC3614"/>
    <w:rsid w:val="00CD6DB5"/>
    <w:rsid w:val="00CF18AC"/>
    <w:rsid w:val="00D23262"/>
    <w:rsid w:val="00D37737"/>
    <w:rsid w:val="00D63D5B"/>
    <w:rsid w:val="00D93576"/>
    <w:rsid w:val="00DD0B82"/>
    <w:rsid w:val="00E232DD"/>
    <w:rsid w:val="00E62D1C"/>
    <w:rsid w:val="00E633AE"/>
    <w:rsid w:val="00E65E7C"/>
    <w:rsid w:val="00EC1F15"/>
    <w:rsid w:val="00F423E7"/>
    <w:rsid w:val="00F450CB"/>
    <w:rsid w:val="00F55EAF"/>
    <w:rsid w:val="00F8185C"/>
    <w:rsid w:val="00F9535F"/>
    <w:rsid w:val="00FA68A7"/>
    <w:rsid w:val="00FB046E"/>
    <w:rsid w:val="00FC2BFB"/>
    <w:rsid w:val="00FE720A"/>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892F3"/>
  <w15:chartTrackingRefBased/>
  <w15:docId w15:val="{3F150CF7-3EE8-473B-9B34-10D5365D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1211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2AC"/>
    <w:pPr>
      <w:tabs>
        <w:tab w:val="center" w:pos="4680"/>
        <w:tab w:val="right" w:pos="9360"/>
      </w:tabs>
      <w:spacing w:after="0" w:line="240" w:lineRule="auto"/>
    </w:pPr>
    <w:rPr>
      <w:lang w:val="en-029"/>
    </w:rPr>
  </w:style>
  <w:style w:type="character" w:customStyle="1" w:styleId="HeaderChar">
    <w:name w:val="Header Char"/>
    <w:basedOn w:val="DefaultParagraphFont"/>
    <w:link w:val="Header"/>
    <w:uiPriority w:val="99"/>
    <w:rsid w:val="007332AC"/>
  </w:style>
  <w:style w:type="paragraph" w:styleId="Footer">
    <w:name w:val="footer"/>
    <w:basedOn w:val="Normal"/>
    <w:link w:val="FooterChar"/>
    <w:uiPriority w:val="99"/>
    <w:unhideWhenUsed/>
    <w:rsid w:val="007332AC"/>
    <w:pPr>
      <w:tabs>
        <w:tab w:val="center" w:pos="4680"/>
        <w:tab w:val="right" w:pos="9360"/>
      </w:tabs>
      <w:spacing w:after="0" w:line="240" w:lineRule="auto"/>
    </w:pPr>
    <w:rPr>
      <w:lang w:val="en-029"/>
    </w:rPr>
  </w:style>
  <w:style w:type="character" w:customStyle="1" w:styleId="FooterChar">
    <w:name w:val="Footer Char"/>
    <w:basedOn w:val="DefaultParagraphFont"/>
    <w:link w:val="Footer"/>
    <w:uiPriority w:val="99"/>
    <w:rsid w:val="007332AC"/>
  </w:style>
  <w:style w:type="paragraph" w:styleId="BalloonText">
    <w:name w:val="Balloon Text"/>
    <w:basedOn w:val="Normal"/>
    <w:link w:val="BalloonTextChar"/>
    <w:uiPriority w:val="99"/>
    <w:semiHidden/>
    <w:unhideWhenUsed/>
    <w:rsid w:val="009A3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66A"/>
    <w:rPr>
      <w:rFonts w:ascii="Segoe UI" w:hAnsi="Segoe UI" w:cs="Segoe UI"/>
      <w:sz w:val="18"/>
      <w:szCs w:val="18"/>
    </w:rPr>
  </w:style>
  <w:style w:type="paragraph" w:styleId="NormalWeb">
    <w:name w:val="Normal (Web)"/>
    <w:basedOn w:val="Normal"/>
    <w:uiPriority w:val="99"/>
    <w:semiHidden/>
    <w:unhideWhenUsed/>
    <w:rsid w:val="003E65F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3E65FD"/>
    <w:rPr>
      <w:i/>
      <w:iCs/>
    </w:rPr>
  </w:style>
  <w:style w:type="character" w:styleId="Hyperlink">
    <w:name w:val="Hyperlink"/>
    <w:basedOn w:val="DefaultParagraphFont"/>
    <w:uiPriority w:val="99"/>
    <w:unhideWhenUsed/>
    <w:rsid w:val="003E6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4487">
      <w:bodyDiv w:val="1"/>
      <w:marLeft w:val="0"/>
      <w:marRight w:val="0"/>
      <w:marTop w:val="0"/>
      <w:marBottom w:val="0"/>
      <w:divBdr>
        <w:top w:val="none" w:sz="0" w:space="0" w:color="auto"/>
        <w:left w:val="none" w:sz="0" w:space="0" w:color="auto"/>
        <w:bottom w:val="none" w:sz="0" w:space="0" w:color="auto"/>
        <w:right w:val="none" w:sz="0" w:space="0" w:color="auto"/>
      </w:divBdr>
    </w:div>
    <w:div w:id="393117203">
      <w:bodyDiv w:val="1"/>
      <w:marLeft w:val="0"/>
      <w:marRight w:val="0"/>
      <w:marTop w:val="0"/>
      <w:marBottom w:val="0"/>
      <w:divBdr>
        <w:top w:val="none" w:sz="0" w:space="0" w:color="auto"/>
        <w:left w:val="none" w:sz="0" w:space="0" w:color="auto"/>
        <w:bottom w:val="none" w:sz="0" w:space="0" w:color="auto"/>
        <w:right w:val="none" w:sz="0" w:space="0" w:color="auto"/>
      </w:divBdr>
      <w:divsChild>
        <w:div w:id="1050105099">
          <w:marLeft w:val="0"/>
          <w:marRight w:val="0"/>
          <w:marTop w:val="0"/>
          <w:marBottom w:val="0"/>
          <w:divBdr>
            <w:top w:val="none" w:sz="0" w:space="0" w:color="auto"/>
            <w:left w:val="none" w:sz="0" w:space="0" w:color="auto"/>
            <w:bottom w:val="none" w:sz="0" w:space="0" w:color="auto"/>
            <w:right w:val="none" w:sz="0" w:space="0" w:color="auto"/>
          </w:divBdr>
          <w:divsChild>
            <w:div w:id="1356736883">
              <w:marLeft w:val="-225"/>
              <w:marRight w:val="-225"/>
              <w:marTop w:val="0"/>
              <w:marBottom w:val="0"/>
              <w:divBdr>
                <w:top w:val="none" w:sz="0" w:space="0" w:color="auto"/>
                <w:left w:val="none" w:sz="0" w:space="0" w:color="auto"/>
                <w:bottom w:val="none" w:sz="0" w:space="0" w:color="auto"/>
                <w:right w:val="none" w:sz="0" w:space="0" w:color="auto"/>
              </w:divBdr>
              <w:divsChild>
                <w:div w:id="488713628">
                  <w:marLeft w:val="0"/>
                  <w:marRight w:val="0"/>
                  <w:marTop w:val="0"/>
                  <w:marBottom w:val="0"/>
                  <w:divBdr>
                    <w:top w:val="none" w:sz="0" w:space="0" w:color="auto"/>
                    <w:left w:val="none" w:sz="0" w:space="0" w:color="auto"/>
                    <w:bottom w:val="none" w:sz="0" w:space="0" w:color="auto"/>
                    <w:right w:val="none" w:sz="0" w:space="0" w:color="auto"/>
                  </w:divBdr>
                  <w:divsChild>
                    <w:div w:id="1725980953">
                      <w:marLeft w:val="-225"/>
                      <w:marRight w:val="-225"/>
                      <w:marTop w:val="0"/>
                      <w:marBottom w:val="0"/>
                      <w:divBdr>
                        <w:top w:val="none" w:sz="0" w:space="0" w:color="auto"/>
                        <w:left w:val="none" w:sz="0" w:space="0" w:color="auto"/>
                        <w:bottom w:val="none" w:sz="0" w:space="0" w:color="auto"/>
                        <w:right w:val="none" w:sz="0" w:space="0" w:color="auto"/>
                      </w:divBdr>
                      <w:divsChild>
                        <w:div w:id="2127039778">
                          <w:marLeft w:val="0"/>
                          <w:marRight w:val="0"/>
                          <w:marTop w:val="0"/>
                          <w:marBottom w:val="0"/>
                          <w:divBdr>
                            <w:top w:val="none" w:sz="0" w:space="0" w:color="auto"/>
                            <w:left w:val="none" w:sz="0" w:space="0" w:color="auto"/>
                            <w:bottom w:val="none" w:sz="0" w:space="0" w:color="auto"/>
                            <w:right w:val="none" w:sz="0" w:space="0" w:color="auto"/>
                          </w:divBdr>
                          <w:divsChild>
                            <w:div w:id="1079789960">
                              <w:marLeft w:val="-225"/>
                              <w:marRight w:val="-225"/>
                              <w:marTop w:val="0"/>
                              <w:marBottom w:val="0"/>
                              <w:divBdr>
                                <w:top w:val="none" w:sz="0" w:space="0" w:color="auto"/>
                                <w:left w:val="none" w:sz="0" w:space="0" w:color="auto"/>
                                <w:bottom w:val="none" w:sz="0" w:space="0" w:color="auto"/>
                                <w:right w:val="none" w:sz="0" w:space="0" w:color="auto"/>
                              </w:divBdr>
                              <w:divsChild>
                                <w:div w:id="378362201">
                                  <w:marLeft w:val="0"/>
                                  <w:marRight w:val="0"/>
                                  <w:marTop w:val="0"/>
                                  <w:marBottom w:val="0"/>
                                  <w:divBdr>
                                    <w:top w:val="none" w:sz="0" w:space="0" w:color="auto"/>
                                    <w:left w:val="none" w:sz="0" w:space="0" w:color="auto"/>
                                    <w:bottom w:val="none" w:sz="0" w:space="0" w:color="auto"/>
                                    <w:right w:val="none" w:sz="0" w:space="0" w:color="auto"/>
                                  </w:divBdr>
                                  <w:divsChild>
                                    <w:div w:id="1239632528">
                                      <w:marLeft w:val="0"/>
                                      <w:marRight w:val="0"/>
                                      <w:marTop w:val="0"/>
                                      <w:marBottom w:val="300"/>
                                      <w:divBdr>
                                        <w:top w:val="single" w:sz="12" w:space="23" w:color="F7BD43"/>
                                        <w:left w:val="single" w:sz="6" w:space="11" w:color="F1F1F1"/>
                                        <w:bottom w:val="single" w:sz="12" w:space="23" w:color="DDDDDD"/>
                                        <w:right w:val="single" w:sz="6" w:space="11" w:color="F1F1F1"/>
                                      </w:divBdr>
                                      <w:divsChild>
                                        <w:div w:id="990325288">
                                          <w:marLeft w:val="0"/>
                                          <w:marRight w:val="0"/>
                                          <w:marTop w:val="0"/>
                                          <w:marBottom w:val="0"/>
                                          <w:divBdr>
                                            <w:top w:val="none" w:sz="0" w:space="0" w:color="auto"/>
                                            <w:left w:val="none" w:sz="0" w:space="0" w:color="auto"/>
                                            <w:bottom w:val="none" w:sz="0" w:space="0" w:color="auto"/>
                                            <w:right w:val="none" w:sz="0" w:space="0" w:color="auto"/>
                                          </w:divBdr>
                                          <w:divsChild>
                                            <w:div w:id="1045716973">
                                              <w:marLeft w:val="0"/>
                                              <w:marRight w:val="0"/>
                                              <w:marTop w:val="0"/>
                                              <w:marBottom w:val="300"/>
                                              <w:divBdr>
                                                <w:top w:val="none" w:sz="0" w:space="0" w:color="auto"/>
                                                <w:left w:val="none" w:sz="0" w:space="0" w:color="auto"/>
                                                <w:bottom w:val="none" w:sz="0" w:space="0" w:color="auto"/>
                                                <w:right w:val="none" w:sz="0" w:space="0" w:color="auto"/>
                                              </w:divBdr>
                                              <w:divsChild>
                                                <w:div w:id="774401858">
                                                  <w:marLeft w:val="0"/>
                                                  <w:marRight w:val="0"/>
                                                  <w:marTop w:val="0"/>
                                                  <w:marBottom w:val="0"/>
                                                  <w:divBdr>
                                                    <w:top w:val="none" w:sz="0" w:space="0" w:color="auto"/>
                                                    <w:left w:val="none" w:sz="0" w:space="0" w:color="auto"/>
                                                    <w:bottom w:val="none" w:sz="0" w:space="0" w:color="auto"/>
                                                    <w:right w:val="none" w:sz="0" w:space="0" w:color="auto"/>
                                                  </w:divBdr>
                                                </w:div>
                                                <w:div w:id="1582131683">
                                                  <w:marLeft w:val="0"/>
                                                  <w:marRight w:val="0"/>
                                                  <w:marTop w:val="0"/>
                                                  <w:marBottom w:val="0"/>
                                                  <w:divBdr>
                                                    <w:top w:val="none" w:sz="0" w:space="0" w:color="auto"/>
                                                    <w:left w:val="none" w:sz="0" w:space="0" w:color="auto"/>
                                                    <w:bottom w:val="none" w:sz="0" w:space="0" w:color="auto"/>
                                                    <w:right w:val="none" w:sz="0" w:space="0" w:color="auto"/>
                                                  </w:divBdr>
                                                  <w:divsChild>
                                                    <w:div w:id="58721126">
                                                      <w:marLeft w:val="-225"/>
                                                      <w:marRight w:val="-225"/>
                                                      <w:marTop w:val="0"/>
                                                      <w:marBottom w:val="0"/>
                                                      <w:divBdr>
                                                        <w:top w:val="none" w:sz="0" w:space="0" w:color="auto"/>
                                                        <w:left w:val="none" w:sz="0" w:space="0" w:color="auto"/>
                                                        <w:bottom w:val="none" w:sz="0" w:space="0" w:color="auto"/>
                                                        <w:right w:val="none" w:sz="0" w:space="0" w:color="auto"/>
                                                      </w:divBdr>
                                                      <w:divsChild>
                                                        <w:div w:id="473303222">
                                                          <w:marLeft w:val="0"/>
                                                          <w:marRight w:val="0"/>
                                                          <w:marTop w:val="0"/>
                                                          <w:marBottom w:val="0"/>
                                                          <w:divBdr>
                                                            <w:top w:val="none" w:sz="0" w:space="0" w:color="auto"/>
                                                            <w:left w:val="none" w:sz="0" w:space="0" w:color="auto"/>
                                                            <w:bottom w:val="none" w:sz="0" w:space="0" w:color="auto"/>
                                                            <w:right w:val="none" w:sz="0" w:space="0" w:color="auto"/>
                                                          </w:divBdr>
                                                        </w:div>
                                                        <w:div w:id="1749962170">
                                                          <w:marLeft w:val="0"/>
                                                          <w:marRight w:val="0"/>
                                                          <w:marTop w:val="0"/>
                                                          <w:marBottom w:val="0"/>
                                                          <w:divBdr>
                                                            <w:top w:val="none" w:sz="0" w:space="0" w:color="auto"/>
                                                            <w:left w:val="none" w:sz="0" w:space="0" w:color="auto"/>
                                                            <w:bottom w:val="none" w:sz="0" w:space="0" w:color="auto"/>
                                                            <w:right w:val="none" w:sz="0" w:space="0" w:color="auto"/>
                                                          </w:divBdr>
                                                          <w:divsChild>
                                                            <w:div w:id="1950116704">
                                                              <w:marLeft w:val="0"/>
                                                              <w:marRight w:val="0"/>
                                                              <w:marTop w:val="0"/>
                                                              <w:marBottom w:val="0"/>
                                                              <w:divBdr>
                                                                <w:top w:val="none" w:sz="0" w:space="0" w:color="auto"/>
                                                                <w:left w:val="none" w:sz="0" w:space="0" w:color="auto"/>
                                                                <w:bottom w:val="none" w:sz="0" w:space="0" w:color="auto"/>
                                                                <w:right w:val="none" w:sz="0" w:space="0" w:color="auto"/>
                                                              </w:divBdr>
                                                              <w:divsChild>
                                                                <w:div w:id="14255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841321">
                                          <w:marLeft w:val="0"/>
                                          <w:marRight w:val="0"/>
                                          <w:marTop w:val="0"/>
                                          <w:marBottom w:val="0"/>
                                          <w:divBdr>
                                            <w:top w:val="none" w:sz="0" w:space="0" w:color="auto"/>
                                            <w:left w:val="none" w:sz="0" w:space="0" w:color="auto"/>
                                            <w:bottom w:val="none" w:sz="0" w:space="0" w:color="auto"/>
                                            <w:right w:val="none" w:sz="0" w:space="0" w:color="auto"/>
                                          </w:divBdr>
                                          <w:divsChild>
                                            <w:div w:id="1223952359">
                                              <w:marLeft w:val="0"/>
                                              <w:marRight w:val="0"/>
                                              <w:marTop w:val="0"/>
                                              <w:marBottom w:val="300"/>
                                              <w:divBdr>
                                                <w:top w:val="none" w:sz="0" w:space="0" w:color="auto"/>
                                                <w:left w:val="none" w:sz="0" w:space="0" w:color="auto"/>
                                                <w:bottom w:val="none" w:sz="0" w:space="0" w:color="auto"/>
                                                <w:right w:val="none" w:sz="0" w:space="0" w:color="auto"/>
                                              </w:divBdr>
                                              <w:divsChild>
                                                <w:div w:id="1210536686">
                                                  <w:marLeft w:val="0"/>
                                                  <w:marRight w:val="0"/>
                                                  <w:marTop w:val="0"/>
                                                  <w:marBottom w:val="0"/>
                                                  <w:divBdr>
                                                    <w:top w:val="none" w:sz="0" w:space="0" w:color="auto"/>
                                                    <w:left w:val="none" w:sz="0" w:space="0" w:color="auto"/>
                                                    <w:bottom w:val="none" w:sz="0" w:space="0" w:color="auto"/>
                                                    <w:right w:val="none" w:sz="0" w:space="0" w:color="auto"/>
                                                  </w:divBdr>
                                                </w:div>
                                                <w:div w:id="285360134">
                                                  <w:marLeft w:val="0"/>
                                                  <w:marRight w:val="0"/>
                                                  <w:marTop w:val="0"/>
                                                  <w:marBottom w:val="0"/>
                                                  <w:divBdr>
                                                    <w:top w:val="none" w:sz="0" w:space="0" w:color="auto"/>
                                                    <w:left w:val="none" w:sz="0" w:space="0" w:color="auto"/>
                                                    <w:bottom w:val="none" w:sz="0" w:space="0" w:color="auto"/>
                                                    <w:right w:val="none" w:sz="0" w:space="0" w:color="auto"/>
                                                  </w:divBdr>
                                                  <w:divsChild>
                                                    <w:div w:id="271057350">
                                                      <w:marLeft w:val="-225"/>
                                                      <w:marRight w:val="-225"/>
                                                      <w:marTop w:val="0"/>
                                                      <w:marBottom w:val="0"/>
                                                      <w:divBdr>
                                                        <w:top w:val="none" w:sz="0" w:space="0" w:color="auto"/>
                                                        <w:left w:val="none" w:sz="0" w:space="0" w:color="auto"/>
                                                        <w:bottom w:val="none" w:sz="0" w:space="0" w:color="auto"/>
                                                        <w:right w:val="none" w:sz="0" w:space="0" w:color="auto"/>
                                                      </w:divBdr>
                                                      <w:divsChild>
                                                        <w:div w:id="2018655221">
                                                          <w:marLeft w:val="0"/>
                                                          <w:marRight w:val="0"/>
                                                          <w:marTop w:val="0"/>
                                                          <w:marBottom w:val="0"/>
                                                          <w:divBdr>
                                                            <w:top w:val="none" w:sz="0" w:space="0" w:color="auto"/>
                                                            <w:left w:val="none" w:sz="0" w:space="0" w:color="auto"/>
                                                            <w:bottom w:val="none" w:sz="0" w:space="0" w:color="auto"/>
                                                            <w:right w:val="none" w:sz="0" w:space="0" w:color="auto"/>
                                                          </w:divBdr>
                                                        </w:div>
                                                        <w:div w:id="55209492">
                                                          <w:marLeft w:val="0"/>
                                                          <w:marRight w:val="0"/>
                                                          <w:marTop w:val="0"/>
                                                          <w:marBottom w:val="0"/>
                                                          <w:divBdr>
                                                            <w:top w:val="none" w:sz="0" w:space="0" w:color="auto"/>
                                                            <w:left w:val="none" w:sz="0" w:space="0" w:color="auto"/>
                                                            <w:bottom w:val="none" w:sz="0" w:space="0" w:color="auto"/>
                                                            <w:right w:val="none" w:sz="0" w:space="0" w:color="auto"/>
                                                          </w:divBdr>
                                                          <w:divsChild>
                                                            <w:div w:id="760638712">
                                                              <w:marLeft w:val="0"/>
                                                              <w:marRight w:val="0"/>
                                                              <w:marTop w:val="0"/>
                                                              <w:marBottom w:val="0"/>
                                                              <w:divBdr>
                                                                <w:top w:val="none" w:sz="0" w:space="0" w:color="auto"/>
                                                                <w:left w:val="none" w:sz="0" w:space="0" w:color="auto"/>
                                                                <w:bottom w:val="none" w:sz="0" w:space="0" w:color="auto"/>
                                                                <w:right w:val="none" w:sz="0" w:space="0" w:color="auto"/>
                                                              </w:divBdr>
                                                              <w:divsChild>
                                                                <w:div w:id="332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42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ymoxyz@yahoo.com" TargetMode="External"/><Relationship Id="rId3" Type="http://schemas.openxmlformats.org/officeDocument/2006/relationships/settings" Target="settings.xml"/><Relationship Id="rId7" Type="http://schemas.openxmlformats.org/officeDocument/2006/relationships/hyperlink" Target="mailto:ladymoxyz@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lene\AppData\Local\Packages\microsoft.windowscommunicationsapps_8wekyb3d8bbwe\LocalState\LiveComm\662a4db57d00dae3\120712-0049\Att\2000c6d5\darleneDavis_DaughtersOfZion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darleneDavis_DaughtersOfZion_letterhead.dotx</Template>
  <TotalTime>3</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Hord</dc:creator>
  <cp:keywords/>
  <dc:description/>
  <cp:lastModifiedBy>Darlene Hord</cp:lastModifiedBy>
  <cp:revision>3</cp:revision>
  <cp:lastPrinted>2016-04-14T21:20:00Z</cp:lastPrinted>
  <dcterms:created xsi:type="dcterms:W3CDTF">2016-11-15T20:13:00Z</dcterms:created>
  <dcterms:modified xsi:type="dcterms:W3CDTF">2016-11-16T05:05:00Z</dcterms:modified>
</cp:coreProperties>
</file>